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86" w:rsidRPr="00984B3D" w:rsidRDefault="00B47443" w:rsidP="00B4744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984B3D">
        <w:rPr>
          <w:rFonts w:ascii="Arial" w:hAnsi="Arial" w:cs="Arial"/>
          <w:b/>
          <w:sz w:val="28"/>
          <w:szCs w:val="28"/>
        </w:rPr>
        <w:t>Sagapo</w:t>
      </w:r>
      <w:proofErr w:type="spellEnd"/>
      <w:r w:rsidRPr="00984B3D">
        <w:rPr>
          <w:rFonts w:ascii="Arial" w:hAnsi="Arial" w:cs="Arial"/>
          <w:b/>
          <w:sz w:val="28"/>
          <w:szCs w:val="28"/>
        </w:rPr>
        <w:t>, příspěvková organizace</w:t>
      </w:r>
    </w:p>
    <w:p w:rsidR="00B47443" w:rsidRPr="00984B3D" w:rsidRDefault="00387EDA" w:rsidP="00B474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Vypisuje výběrové řízení na pozici</w:t>
      </w:r>
    </w:p>
    <w:p w:rsidR="00B47443" w:rsidRPr="00984B3D" w:rsidRDefault="00E3796A" w:rsidP="00B47443">
      <w:pPr>
        <w:jc w:val="center"/>
        <w:rPr>
          <w:rFonts w:ascii="Arial" w:hAnsi="Arial" w:cs="Arial"/>
          <w:b/>
          <w:sz w:val="28"/>
          <w:szCs w:val="28"/>
        </w:rPr>
      </w:pPr>
      <w:r w:rsidRPr="00984B3D">
        <w:rPr>
          <w:rFonts w:ascii="Arial" w:hAnsi="Arial" w:cs="Arial"/>
          <w:b/>
          <w:sz w:val="28"/>
          <w:szCs w:val="28"/>
        </w:rPr>
        <w:t>Vedoucího</w:t>
      </w:r>
      <w:r w:rsidR="00B47443" w:rsidRPr="00984B3D">
        <w:rPr>
          <w:rFonts w:ascii="Arial" w:hAnsi="Arial" w:cs="Arial"/>
          <w:b/>
          <w:sz w:val="28"/>
          <w:szCs w:val="28"/>
        </w:rPr>
        <w:t>/</w:t>
      </w:r>
      <w:r w:rsidRPr="00984B3D">
        <w:rPr>
          <w:rFonts w:ascii="Arial" w:hAnsi="Arial" w:cs="Arial"/>
          <w:b/>
          <w:sz w:val="28"/>
          <w:szCs w:val="28"/>
        </w:rPr>
        <w:t>Vedoucí provozního úseku</w:t>
      </w:r>
      <w:r w:rsidR="00B47443" w:rsidRPr="00984B3D">
        <w:rPr>
          <w:rFonts w:ascii="Arial" w:hAnsi="Arial" w:cs="Arial"/>
          <w:b/>
          <w:sz w:val="28"/>
          <w:szCs w:val="28"/>
        </w:rPr>
        <w:t xml:space="preserve"> </w:t>
      </w:r>
    </w:p>
    <w:p w:rsidR="00CA7BC7" w:rsidRPr="00984B3D" w:rsidRDefault="00CA7BC7" w:rsidP="00CA7BC7">
      <w:pPr>
        <w:rPr>
          <w:rFonts w:ascii="Times New Roman" w:hAnsi="Times New Roman" w:cs="Times New Roman"/>
          <w:b/>
          <w:sz w:val="24"/>
          <w:szCs w:val="24"/>
        </w:rPr>
      </w:pPr>
      <w:r w:rsidRPr="00984B3D">
        <w:rPr>
          <w:rFonts w:ascii="Times New Roman" w:hAnsi="Times New Roman" w:cs="Times New Roman"/>
          <w:b/>
          <w:sz w:val="24"/>
          <w:szCs w:val="24"/>
        </w:rPr>
        <w:t>Hledáme:</w:t>
      </w:r>
    </w:p>
    <w:p w:rsidR="00CA7BC7" w:rsidRPr="00984B3D" w:rsidRDefault="00CA7BC7" w:rsidP="00CA7BC7">
      <w:p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 xml:space="preserve">Komunikativního, spolehlivého </w:t>
      </w:r>
      <w:r w:rsidR="00E3796A" w:rsidRPr="00984B3D">
        <w:rPr>
          <w:rFonts w:ascii="Times New Roman" w:hAnsi="Times New Roman" w:cs="Times New Roman"/>
          <w:sz w:val="24"/>
          <w:szCs w:val="24"/>
        </w:rPr>
        <w:t>vedoucího</w:t>
      </w:r>
      <w:r w:rsidR="00AD5991" w:rsidRPr="00984B3D">
        <w:rPr>
          <w:rFonts w:ascii="Times New Roman" w:hAnsi="Times New Roman" w:cs="Times New Roman"/>
          <w:sz w:val="24"/>
          <w:szCs w:val="24"/>
        </w:rPr>
        <w:t>/</w:t>
      </w:r>
      <w:r w:rsidR="00E3796A" w:rsidRPr="00984B3D">
        <w:rPr>
          <w:rFonts w:ascii="Times New Roman" w:hAnsi="Times New Roman" w:cs="Times New Roman"/>
          <w:sz w:val="24"/>
          <w:szCs w:val="24"/>
        </w:rPr>
        <w:t>vedoucí provozního úseku</w:t>
      </w:r>
      <w:r w:rsidR="00AD5991" w:rsidRPr="00984B3D">
        <w:rPr>
          <w:rFonts w:ascii="Times New Roman" w:hAnsi="Times New Roman" w:cs="Times New Roman"/>
          <w:sz w:val="24"/>
          <w:szCs w:val="24"/>
        </w:rPr>
        <w:t xml:space="preserve"> pro příspěvkovou organizaci </w:t>
      </w:r>
      <w:proofErr w:type="spellStart"/>
      <w:r w:rsidR="00AD5991" w:rsidRPr="00984B3D">
        <w:rPr>
          <w:rFonts w:ascii="Times New Roman" w:hAnsi="Times New Roman" w:cs="Times New Roman"/>
          <w:sz w:val="24"/>
          <w:szCs w:val="24"/>
        </w:rPr>
        <w:t>Sagapo</w:t>
      </w:r>
      <w:proofErr w:type="spellEnd"/>
      <w:r w:rsidR="00AD5991" w:rsidRPr="00984B3D">
        <w:rPr>
          <w:rFonts w:ascii="Times New Roman" w:hAnsi="Times New Roman" w:cs="Times New Roman"/>
          <w:sz w:val="24"/>
          <w:szCs w:val="24"/>
        </w:rPr>
        <w:t xml:space="preserve"> Bruntál </w:t>
      </w:r>
    </w:p>
    <w:p w:rsidR="008B0032" w:rsidRPr="00984B3D" w:rsidRDefault="001B05A0" w:rsidP="00CA7BC7">
      <w:pPr>
        <w:rPr>
          <w:rFonts w:ascii="Times New Roman" w:hAnsi="Times New Roman" w:cs="Times New Roman"/>
          <w:b/>
          <w:sz w:val="24"/>
          <w:szCs w:val="24"/>
        </w:rPr>
      </w:pPr>
      <w:r w:rsidRPr="00984B3D">
        <w:rPr>
          <w:rFonts w:ascii="Times New Roman" w:hAnsi="Times New Roman" w:cs="Times New Roman"/>
          <w:b/>
          <w:sz w:val="24"/>
          <w:szCs w:val="24"/>
        </w:rPr>
        <w:t>Charakteristika vykonávané práce</w:t>
      </w:r>
      <w:r w:rsidR="008B0032" w:rsidRPr="00984B3D">
        <w:rPr>
          <w:rFonts w:ascii="Times New Roman" w:hAnsi="Times New Roman" w:cs="Times New Roman"/>
          <w:b/>
          <w:sz w:val="24"/>
          <w:szCs w:val="24"/>
        </w:rPr>
        <w:t>:</w:t>
      </w:r>
    </w:p>
    <w:p w:rsidR="008B0032" w:rsidRPr="00984B3D" w:rsidRDefault="001B05A0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Vede kompletní pokladní agend</w:t>
      </w:r>
      <w:r w:rsidR="001A70EC" w:rsidRPr="00984B3D">
        <w:rPr>
          <w:rFonts w:ascii="Times New Roman" w:hAnsi="Times New Roman" w:cs="Times New Roman"/>
          <w:sz w:val="24"/>
          <w:szCs w:val="24"/>
        </w:rPr>
        <w:t>u organizace</w:t>
      </w:r>
    </w:p>
    <w:p w:rsidR="001B05A0" w:rsidRPr="00984B3D" w:rsidRDefault="00E3796A" w:rsidP="00E3796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o</w:t>
      </w:r>
      <w:r w:rsidR="001B05A0" w:rsidRPr="00984B3D">
        <w:rPr>
          <w:rFonts w:ascii="Times New Roman" w:hAnsi="Times New Roman" w:cs="Times New Roman"/>
          <w:sz w:val="24"/>
          <w:szCs w:val="24"/>
        </w:rPr>
        <w:t>dpovídá za prvotní kontrolu a zaúčtování příjmových a výdajových pokladních dokladů dle platných účetních, daňových a vnitřních předpisů</w:t>
      </w:r>
    </w:p>
    <w:p w:rsidR="001B05A0" w:rsidRPr="00984B3D" w:rsidRDefault="001B05A0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Vede stravovací provoz organizace</w:t>
      </w:r>
    </w:p>
    <w:p w:rsidR="001B05A0" w:rsidRPr="00984B3D" w:rsidRDefault="001B05A0" w:rsidP="001B05A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odpovídá za sestavení jídelníčku pro uživatele a normování stravy</w:t>
      </w:r>
    </w:p>
    <w:p w:rsidR="001B05A0" w:rsidRPr="00984B3D" w:rsidRDefault="001B05A0" w:rsidP="001B05A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zajišťuje nákupy potravin a surovin pro stravování, jedná s dodavateli o ceně, množství a kvalitě a vyřizuje případné reklamace, vede poptávkové řízení</w:t>
      </w:r>
    </w:p>
    <w:p w:rsidR="001B05A0" w:rsidRPr="00984B3D" w:rsidRDefault="001B05A0" w:rsidP="001B05A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stanovuje technologické postupy a kalkulace při výrobě jídel a zajišťuje jejich kontrolu</w:t>
      </w:r>
    </w:p>
    <w:p w:rsidR="001B05A0" w:rsidRPr="00984B3D" w:rsidRDefault="001B05A0" w:rsidP="001B05A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vede agendu odběru stravy pro klienty i zaměstnance</w:t>
      </w:r>
      <w:r w:rsidR="009F2B03" w:rsidRPr="00984B3D">
        <w:rPr>
          <w:rFonts w:ascii="Times New Roman" w:hAnsi="Times New Roman" w:cs="Times New Roman"/>
          <w:sz w:val="24"/>
          <w:szCs w:val="24"/>
        </w:rPr>
        <w:t xml:space="preserve"> a z toho vyplývající evidenci</w:t>
      </w:r>
    </w:p>
    <w:p w:rsidR="009F2B03" w:rsidRPr="00984B3D" w:rsidRDefault="009F2B03" w:rsidP="001B05A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zpracovává denní přehled o stravování a měsíční uzávěrku stravování</w:t>
      </w:r>
    </w:p>
    <w:p w:rsidR="009F2B03" w:rsidRPr="00984B3D" w:rsidRDefault="009F2B03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Vede provoz prádelny a úklidu</w:t>
      </w:r>
    </w:p>
    <w:p w:rsidR="009F2B03" w:rsidRPr="00984B3D" w:rsidRDefault="001A70EC" w:rsidP="009F2B0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z</w:t>
      </w:r>
      <w:r w:rsidR="009F2B03" w:rsidRPr="00984B3D">
        <w:rPr>
          <w:rFonts w:ascii="Times New Roman" w:hAnsi="Times New Roman" w:cs="Times New Roman"/>
          <w:sz w:val="24"/>
          <w:szCs w:val="24"/>
        </w:rPr>
        <w:t>ajišťuje nákupy úklidových a pracích prostředků, hygienických potřeb, prádla, kancelářských potřeb a jiného provozního materiálu, případně služeb – vyhledává nákupy za nejvýhodnějších podmínek</w:t>
      </w:r>
    </w:p>
    <w:p w:rsidR="009F2B03" w:rsidRPr="00984B3D" w:rsidRDefault="009F2B03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Vede skladovou evidenci potravin, materiálu a výrobků</w:t>
      </w:r>
    </w:p>
    <w:p w:rsidR="00E3796A" w:rsidRPr="00984B3D" w:rsidRDefault="00E3796A" w:rsidP="00E3796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4B3D">
        <w:rPr>
          <w:rFonts w:ascii="Times New Roman" w:hAnsi="Times New Roman" w:cs="Times New Roman"/>
          <w:b/>
          <w:sz w:val="24"/>
          <w:szCs w:val="24"/>
        </w:rPr>
        <w:t>Požadujeme:</w:t>
      </w:r>
    </w:p>
    <w:p w:rsidR="00FD2BF5" w:rsidRPr="00984B3D" w:rsidRDefault="00FD2BF5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Aktivní přístup a spolupráci</w:t>
      </w:r>
    </w:p>
    <w:p w:rsidR="008B0032" w:rsidRPr="00984B3D" w:rsidRDefault="008B0032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 xml:space="preserve">Výborné komunikační a organizační dovednosti </w:t>
      </w:r>
    </w:p>
    <w:p w:rsidR="008B0032" w:rsidRPr="00984B3D" w:rsidRDefault="00AD5991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Samostatnost a zodpovědnost</w:t>
      </w:r>
    </w:p>
    <w:p w:rsidR="00AD5991" w:rsidRPr="00984B3D" w:rsidRDefault="00AD5991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Spolehlivost</w:t>
      </w:r>
    </w:p>
    <w:p w:rsidR="00520EC6" w:rsidRPr="00984B3D" w:rsidRDefault="0011328E" w:rsidP="00520E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Flexibilita</w:t>
      </w:r>
    </w:p>
    <w:p w:rsidR="00520EC6" w:rsidRPr="00984B3D" w:rsidRDefault="00520EC6" w:rsidP="00520E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Ochota dále se vzdělávat</w:t>
      </w:r>
    </w:p>
    <w:p w:rsidR="008B0032" w:rsidRPr="00984B3D" w:rsidRDefault="0011328E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Znalost práce na PC (program WORD, EXCEL)</w:t>
      </w:r>
    </w:p>
    <w:p w:rsidR="00E3796A" w:rsidRPr="00984B3D" w:rsidRDefault="00E3796A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Řidičský průkaz skupiny B – aktivní řidič</w:t>
      </w:r>
    </w:p>
    <w:p w:rsidR="00CB330F" w:rsidRPr="00984B3D" w:rsidRDefault="0011328E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S</w:t>
      </w:r>
      <w:r w:rsidR="004F0302" w:rsidRPr="00984B3D">
        <w:rPr>
          <w:rFonts w:ascii="Times New Roman" w:hAnsi="Times New Roman" w:cs="Times New Roman"/>
          <w:sz w:val="24"/>
          <w:szCs w:val="24"/>
        </w:rPr>
        <w:t>třed</w:t>
      </w:r>
      <w:r w:rsidRPr="00984B3D">
        <w:rPr>
          <w:rFonts w:ascii="Times New Roman" w:hAnsi="Times New Roman" w:cs="Times New Roman"/>
          <w:sz w:val="24"/>
          <w:szCs w:val="24"/>
        </w:rPr>
        <w:t>ní vzdělání</w:t>
      </w:r>
      <w:r w:rsidR="00CB330F" w:rsidRPr="00984B3D">
        <w:rPr>
          <w:rFonts w:ascii="Times New Roman" w:hAnsi="Times New Roman" w:cs="Times New Roman"/>
          <w:sz w:val="24"/>
          <w:szCs w:val="24"/>
        </w:rPr>
        <w:t xml:space="preserve"> s</w:t>
      </w:r>
      <w:r w:rsidRPr="00984B3D">
        <w:rPr>
          <w:rFonts w:ascii="Times New Roman" w:hAnsi="Times New Roman" w:cs="Times New Roman"/>
          <w:sz w:val="24"/>
          <w:szCs w:val="24"/>
        </w:rPr>
        <w:t> maturitní zkouškou v oborech ekonomických, všeobecných nebo jiného zaměření</w:t>
      </w:r>
      <w:r w:rsidR="00CB330F" w:rsidRPr="00984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E86" w:rsidRPr="00984B3D" w:rsidRDefault="00A04E86" w:rsidP="00A04E86">
      <w:pPr>
        <w:rPr>
          <w:rFonts w:ascii="Times New Roman" w:hAnsi="Times New Roman" w:cs="Times New Roman"/>
          <w:b/>
          <w:sz w:val="24"/>
          <w:szCs w:val="24"/>
        </w:rPr>
      </w:pPr>
      <w:r w:rsidRPr="00984B3D">
        <w:rPr>
          <w:rFonts w:ascii="Times New Roman" w:hAnsi="Times New Roman" w:cs="Times New Roman"/>
          <w:b/>
          <w:sz w:val="24"/>
          <w:szCs w:val="24"/>
        </w:rPr>
        <w:t>Nabízíme:</w:t>
      </w:r>
    </w:p>
    <w:p w:rsidR="00A04E86" w:rsidRPr="00984B3D" w:rsidRDefault="00A04E86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 xml:space="preserve">Stabilní zázemí organizace </w:t>
      </w:r>
      <w:proofErr w:type="spellStart"/>
      <w:r w:rsidRPr="00984B3D">
        <w:rPr>
          <w:rFonts w:ascii="Times New Roman" w:hAnsi="Times New Roman" w:cs="Times New Roman"/>
          <w:sz w:val="24"/>
          <w:szCs w:val="24"/>
        </w:rPr>
        <w:t>Sagapo</w:t>
      </w:r>
      <w:proofErr w:type="spellEnd"/>
    </w:p>
    <w:p w:rsidR="00052198" w:rsidRPr="00984B3D" w:rsidRDefault="00D46BB1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P</w:t>
      </w:r>
      <w:r w:rsidR="00052198" w:rsidRPr="00984B3D">
        <w:rPr>
          <w:rFonts w:ascii="Times New Roman" w:hAnsi="Times New Roman" w:cs="Times New Roman"/>
          <w:sz w:val="24"/>
          <w:szCs w:val="24"/>
        </w:rPr>
        <w:t xml:space="preserve">rofesionální vybavení a zázemí pro výkon práce </w:t>
      </w:r>
    </w:p>
    <w:p w:rsidR="0007558A" w:rsidRPr="00984B3D" w:rsidRDefault="00E3796A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Délka pracovní doby 40 hod. týdně</w:t>
      </w:r>
    </w:p>
    <w:p w:rsidR="00EC1E52" w:rsidRPr="00984B3D" w:rsidRDefault="00EC1E52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Pracovní poměr na dobu určitou 1 roku s</w:t>
      </w:r>
      <w:r w:rsidR="00F75FC2" w:rsidRPr="00984B3D">
        <w:rPr>
          <w:rFonts w:ascii="Times New Roman" w:hAnsi="Times New Roman" w:cs="Times New Roman"/>
          <w:sz w:val="24"/>
          <w:szCs w:val="24"/>
        </w:rPr>
        <w:t xml:space="preserve"> </w:t>
      </w:r>
      <w:r w:rsidRPr="00984B3D">
        <w:rPr>
          <w:rFonts w:ascii="Times New Roman" w:hAnsi="Times New Roman" w:cs="Times New Roman"/>
          <w:sz w:val="24"/>
          <w:szCs w:val="24"/>
        </w:rPr>
        <w:t>možností prodloužení</w:t>
      </w:r>
    </w:p>
    <w:p w:rsidR="00A04E86" w:rsidRPr="00984B3D" w:rsidRDefault="004F0302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 xml:space="preserve">Platové zařazení v </w:t>
      </w:r>
      <w:r w:rsidR="00A969C6" w:rsidRPr="00984B3D">
        <w:rPr>
          <w:rFonts w:ascii="Times New Roman" w:hAnsi="Times New Roman" w:cs="Times New Roman"/>
          <w:sz w:val="24"/>
          <w:szCs w:val="24"/>
        </w:rPr>
        <w:t>8</w:t>
      </w:r>
      <w:r w:rsidR="00052198" w:rsidRPr="00984B3D">
        <w:rPr>
          <w:rFonts w:ascii="Times New Roman" w:hAnsi="Times New Roman" w:cs="Times New Roman"/>
          <w:sz w:val="24"/>
          <w:szCs w:val="24"/>
        </w:rPr>
        <w:t>. platové</w:t>
      </w:r>
      <w:r w:rsidR="00B47443" w:rsidRPr="00984B3D">
        <w:rPr>
          <w:rFonts w:ascii="Times New Roman" w:hAnsi="Times New Roman" w:cs="Times New Roman"/>
          <w:sz w:val="24"/>
          <w:szCs w:val="24"/>
        </w:rPr>
        <w:t xml:space="preserve"> </w:t>
      </w:r>
      <w:r w:rsidR="00052198" w:rsidRPr="00984B3D">
        <w:rPr>
          <w:rFonts w:ascii="Times New Roman" w:hAnsi="Times New Roman" w:cs="Times New Roman"/>
          <w:sz w:val="24"/>
          <w:szCs w:val="24"/>
        </w:rPr>
        <w:t>třídě (</w:t>
      </w:r>
      <w:r w:rsidR="00A969C6" w:rsidRPr="00984B3D">
        <w:rPr>
          <w:rFonts w:ascii="Times New Roman" w:hAnsi="Times New Roman" w:cs="Times New Roman"/>
          <w:sz w:val="24"/>
          <w:szCs w:val="24"/>
        </w:rPr>
        <w:t>1</w:t>
      </w:r>
      <w:r w:rsidR="00DF5250" w:rsidRPr="00984B3D">
        <w:rPr>
          <w:rFonts w:ascii="Times New Roman" w:hAnsi="Times New Roman" w:cs="Times New Roman"/>
          <w:sz w:val="24"/>
          <w:szCs w:val="24"/>
        </w:rPr>
        <w:t>6</w:t>
      </w:r>
      <w:r w:rsidR="00FD2BF5" w:rsidRPr="00984B3D">
        <w:rPr>
          <w:rFonts w:ascii="Times New Roman" w:hAnsi="Times New Roman" w:cs="Times New Roman"/>
          <w:sz w:val="24"/>
          <w:szCs w:val="24"/>
        </w:rPr>
        <w:t> </w:t>
      </w:r>
      <w:r w:rsidR="00A969C6" w:rsidRPr="00984B3D">
        <w:rPr>
          <w:rFonts w:ascii="Times New Roman" w:hAnsi="Times New Roman" w:cs="Times New Roman"/>
          <w:sz w:val="24"/>
          <w:szCs w:val="24"/>
        </w:rPr>
        <w:t>230</w:t>
      </w:r>
      <w:r w:rsidR="00FD2BF5" w:rsidRPr="00984B3D">
        <w:rPr>
          <w:rFonts w:ascii="Times New Roman" w:hAnsi="Times New Roman" w:cs="Times New Roman"/>
          <w:sz w:val="24"/>
          <w:szCs w:val="24"/>
        </w:rPr>
        <w:t xml:space="preserve"> </w:t>
      </w:r>
      <w:r w:rsidR="00582360" w:rsidRPr="00984B3D">
        <w:rPr>
          <w:rFonts w:ascii="Times New Roman" w:hAnsi="Times New Roman" w:cs="Times New Roman"/>
          <w:sz w:val="24"/>
          <w:szCs w:val="24"/>
        </w:rPr>
        <w:t>Kč</w:t>
      </w:r>
      <w:r w:rsidR="00DF5250" w:rsidRPr="00984B3D">
        <w:rPr>
          <w:rFonts w:ascii="Times New Roman" w:hAnsi="Times New Roman" w:cs="Times New Roman"/>
          <w:sz w:val="24"/>
          <w:szCs w:val="24"/>
        </w:rPr>
        <w:t xml:space="preserve"> – </w:t>
      </w:r>
      <w:r w:rsidR="00A969C6" w:rsidRPr="00984B3D">
        <w:rPr>
          <w:rFonts w:ascii="Times New Roman" w:hAnsi="Times New Roman" w:cs="Times New Roman"/>
          <w:sz w:val="24"/>
          <w:szCs w:val="24"/>
        </w:rPr>
        <w:t>24</w:t>
      </w:r>
      <w:r w:rsidR="00DF5250" w:rsidRPr="00984B3D">
        <w:rPr>
          <w:rFonts w:ascii="Times New Roman" w:hAnsi="Times New Roman" w:cs="Times New Roman"/>
          <w:sz w:val="24"/>
          <w:szCs w:val="24"/>
        </w:rPr>
        <w:t> </w:t>
      </w:r>
      <w:r w:rsidR="00A969C6" w:rsidRPr="00984B3D">
        <w:rPr>
          <w:rFonts w:ascii="Times New Roman" w:hAnsi="Times New Roman" w:cs="Times New Roman"/>
          <w:sz w:val="24"/>
          <w:szCs w:val="24"/>
        </w:rPr>
        <w:t>400</w:t>
      </w:r>
      <w:r w:rsidR="00DF5250" w:rsidRPr="00984B3D">
        <w:rPr>
          <w:rFonts w:ascii="Times New Roman" w:hAnsi="Times New Roman" w:cs="Times New Roman"/>
          <w:sz w:val="24"/>
          <w:szCs w:val="24"/>
        </w:rPr>
        <w:t xml:space="preserve"> Kč</w:t>
      </w:r>
      <w:r w:rsidR="00582360" w:rsidRPr="00984B3D">
        <w:rPr>
          <w:rFonts w:ascii="Times New Roman" w:hAnsi="Times New Roman" w:cs="Times New Roman"/>
          <w:sz w:val="24"/>
          <w:szCs w:val="24"/>
        </w:rPr>
        <w:t>)</w:t>
      </w:r>
      <w:r w:rsidR="00A04E86" w:rsidRPr="00984B3D">
        <w:rPr>
          <w:rFonts w:ascii="Times New Roman" w:hAnsi="Times New Roman" w:cs="Times New Roman"/>
          <w:sz w:val="24"/>
          <w:szCs w:val="24"/>
        </w:rPr>
        <w:t xml:space="preserve"> </w:t>
      </w:r>
      <w:r w:rsidR="001A70EC" w:rsidRPr="00984B3D">
        <w:rPr>
          <w:rFonts w:ascii="Times New Roman" w:hAnsi="Times New Roman" w:cs="Times New Roman"/>
          <w:sz w:val="24"/>
          <w:szCs w:val="24"/>
        </w:rPr>
        <w:t xml:space="preserve">+ příplatek za vedení </w:t>
      </w:r>
      <w:r w:rsidR="00387ED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87EDA">
        <w:rPr>
          <w:rFonts w:ascii="Times New Roman" w:hAnsi="Times New Roman" w:cs="Times New Roman"/>
          <w:sz w:val="24"/>
          <w:szCs w:val="24"/>
        </w:rPr>
        <w:t xml:space="preserve">   </w:t>
      </w:r>
      <w:r w:rsidR="001A70EC" w:rsidRPr="00984B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70EC" w:rsidRPr="00984B3D">
        <w:rPr>
          <w:rFonts w:ascii="Times New Roman" w:hAnsi="Times New Roman" w:cs="Times New Roman"/>
          <w:sz w:val="24"/>
          <w:szCs w:val="24"/>
        </w:rPr>
        <w:t>3 660Kč)</w:t>
      </w:r>
      <w:r w:rsidR="00A04E86" w:rsidRPr="00984B3D">
        <w:rPr>
          <w:rFonts w:ascii="Times New Roman" w:hAnsi="Times New Roman" w:cs="Times New Roman"/>
          <w:sz w:val="24"/>
          <w:szCs w:val="24"/>
        </w:rPr>
        <w:t xml:space="preserve">+ </w:t>
      </w:r>
      <w:r w:rsidR="00582360" w:rsidRPr="00984B3D">
        <w:rPr>
          <w:rFonts w:ascii="Times New Roman" w:hAnsi="Times New Roman" w:cs="Times New Roman"/>
          <w:sz w:val="24"/>
          <w:szCs w:val="24"/>
        </w:rPr>
        <w:t>osobní příplatek</w:t>
      </w:r>
      <w:r w:rsidR="00A04E86" w:rsidRPr="00984B3D">
        <w:rPr>
          <w:rFonts w:ascii="Times New Roman" w:hAnsi="Times New Roman" w:cs="Times New Roman"/>
          <w:sz w:val="24"/>
          <w:szCs w:val="24"/>
        </w:rPr>
        <w:t xml:space="preserve"> </w:t>
      </w:r>
      <w:r w:rsidR="00AA0428" w:rsidRPr="00984B3D">
        <w:rPr>
          <w:rFonts w:ascii="Times New Roman" w:hAnsi="Times New Roman" w:cs="Times New Roman"/>
          <w:sz w:val="24"/>
          <w:szCs w:val="24"/>
        </w:rPr>
        <w:t xml:space="preserve">(0 – </w:t>
      </w:r>
      <w:r w:rsidR="001A70EC" w:rsidRPr="00984B3D">
        <w:rPr>
          <w:rFonts w:ascii="Times New Roman" w:hAnsi="Times New Roman" w:cs="Times New Roman"/>
          <w:sz w:val="24"/>
          <w:szCs w:val="24"/>
        </w:rPr>
        <w:t>6</w:t>
      </w:r>
      <w:r w:rsidR="00AA0428" w:rsidRPr="00984B3D">
        <w:rPr>
          <w:rFonts w:ascii="Times New Roman" w:hAnsi="Times New Roman" w:cs="Times New Roman"/>
          <w:sz w:val="24"/>
          <w:szCs w:val="24"/>
        </w:rPr>
        <w:t> </w:t>
      </w:r>
      <w:r w:rsidR="001A70EC" w:rsidRPr="00984B3D">
        <w:rPr>
          <w:rFonts w:ascii="Times New Roman" w:hAnsi="Times New Roman" w:cs="Times New Roman"/>
          <w:sz w:val="24"/>
          <w:szCs w:val="24"/>
        </w:rPr>
        <w:t>00</w:t>
      </w:r>
      <w:r w:rsidR="00AA0428" w:rsidRPr="00984B3D">
        <w:rPr>
          <w:rFonts w:ascii="Times New Roman" w:hAnsi="Times New Roman" w:cs="Times New Roman"/>
          <w:sz w:val="24"/>
          <w:szCs w:val="24"/>
        </w:rPr>
        <w:t>0Kč)</w:t>
      </w:r>
      <w:r w:rsidR="00EC1E52" w:rsidRPr="00984B3D">
        <w:rPr>
          <w:rFonts w:ascii="Times New Roman" w:hAnsi="Times New Roman" w:cs="Times New Roman"/>
          <w:sz w:val="24"/>
          <w:szCs w:val="24"/>
        </w:rPr>
        <w:t xml:space="preserve"> po </w:t>
      </w:r>
      <w:r w:rsidR="00F75FC2" w:rsidRPr="00984B3D">
        <w:rPr>
          <w:rFonts w:ascii="Times New Roman" w:hAnsi="Times New Roman" w:cs="Times New Roman"/>
          <w:sz w:val="24"/>
          <w:szCs w:val="24"/>
        </w:rPr>
        <w:t>uplynutí 3</w:t>
      </w:r>
      <w:r w:rsidR="00EC1E52" w:rsidRPr="00984B3D">
        <w:rPr>
          <w:rFonts w:ascii="Times New Roman" w:hAnsi="Times New Roman" w:cs="Times New Roman"/>
          <w:sz w:val="24"/>
          <w:szCs w:val="24"/>
        </w:rPr>
        <w:t xml:space="preserve"> měsíční zkušební doby</w:t>
      </w:r>
    </w:p>
    <w:p w:rsidR="001A70EC" w:rsidRDefault="001A70EC" w:rsidP="00AA0428">
      <w:pPr>
        <w:rPr>
          <w:b/>
        </w:rPr>
      </w:pPr>
      <w:r>
        <w:rPr>
          <w:b/>
        </w:rPr>
        <w:t xml:space="preserve">  </w:t>
      </w:r>
    </w:p>
    <w:p w:rsidR="00032EF7" w:rsidRDefault="00032EF7" w:rsidP="00AA0428">
      <w:pPr>
        <w:rPr>
          <w:b/>
        </w:rPr>
      </w:pPr>
    </w:p>
    <w:p w:rsidR="00AA0428" w:rsidRPr="00984B3D" w:rsidRDefault="00AA0428" w:rsidP="00AA0428">
      <w:pPr>
        <w:rPr>
          <w:rFonts w:ascii="Times New Roman" w:hAnsi="Times New Roman" w:cs="Times New Roman"/>
          <w:b/>
          <w:sz w:val="24"/>
          <w:szCs w:val="24"/>
        </w:rPr>
      </w:pPr>
      <w:r w:rsidRPr="00984B3D">
        <w:rPr>
          <w:rFonts w:ascii="Times New Roman" w:hAnsi="Times New Roman" w:cs="Times New Roman"/>
          <w:b/>
          <w:sz w:val="24"/>
          <w:szCs w:val="24"/>
        </w:rPr>
        <w:t>Benefity</w:t>
      </w:r>
    </w:p>
    <w:p w:rsidR="00A04E86" w:rsidRPr="00984B3D" w:rsidRDefault="00AA0428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1 týden</w:t>
      </w:r>
      <w:r w:rsidR="00A04E86" w:rsidRPr="00984B3D">
        <w:rPr>
          <w:rFonts w:ascii="Times New Roman" w:hAnsi="Times New Roman" w:cs="Times New Roman"/>
          <w:sz w:val="24"/>
          <w:szCs w:val="24"/>
        </w:rPr>
        <w:t xml:space="preserve"> dovolené</w:t>
      </w:r>
      <w:r w:rsidRPr="00984B3D">
        <w:rPr>
          <w:rFonts w:ascii="Times New Roman" w:hAnsi="Times New Roman" w:cs="Times New Roman"/>
          <w:sz w:val="24"/>
          <w:szCs w:val="24"/>
        </w:rPr>
        <w:t xml:space="preserve"> navíc</w:t>
      </w:r>
    </w:p>
    <w:p w:rsidR="00AA0428" w:rsidRPr="00984B3D" w:rsidRDefault="00AA0428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Příspěvek na obědy</w:t>
      </w:r>
    </w:p>
    <w:p w:rsidR="00AA0428" w:rsidRPr="00984B3D" w:rsidRDefault="00AA0428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Příspěvek na penzijní připojištění</w:t>
      </w:r>
    </w:p>
    <w:p w:rsidR="00AA0428" w:rsidRPr="00984B3D" w:rsidRDefault="00AA0428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Příspěvek na kulturní a sportovní aktivity</w:t>
      </w:r>
    </w:p>
    <w:p w:rsidR="00316672" w:rsidRPr="00984B3D" w:rsidRDefault="00316672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 xml:space="preserve">Indispoziční volno </w:t>
      </w:r>
      <w:r w:rsidR="001A70EC" w:rsidRPr="00984B3D">
        <w:rPr>
          <w:rFonts w:ascii="Times New Roman" w:hAnsi="Times New Roman" w:cs="Times New Roman"/>
          <w:sz w:val="24"/>
          <w:szCs w:val="24"/>
        </w:rPr>
        <w:t>1</w:t>
      </w:r>
      <w:r w:rsidRPr="00984B3D">
        <w:rPr>
          <w:rFonts w:ascii="Times New Roman" w:hAnsi="Times New Roman" w:cs="Times New Roman"/>
          <w:sz w:val="24"/>
          <w:szCs w:val="24"/>
        </w:rPr>
        <w:t xml:space="preserve"> d</w:t>
      </w:r>
      <w:r w:rsidR="001A70EC" w:rsidRPr="00984B3D">
        <w:rPr>
          <w:rFonts w:ascii="Times New Roman" w:hAnsi="Times New Roman" w:cs="Times New Roman"/>
          <w:sz w:val="24"/>
          <w:szCs w:val="24"/>
        </w:rPr>
        <w:t>en</w:t>
      </w:r>
      <w:r w:rsidRPr="00984B3D">
        <w:rPr>
          <w:rFonts w:ascii="Times New Roman" w:hAnsi="Times New Roman" w:cs="Times New Roman"/>
          <w:sz w:val="24"/>
          <w:szCs w:val="24"/>
        </w:rPr>
        <w:t xml:space="preserve"> ročně</w:t>
      </w:r>
    </w:p>
    <w:p w:rsidR="00032EF7" w:rsidRPr="00984B3D" w:rsidRDefault="00032EF7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 xml:space="preserve">Zvýhodnění tarif </w:t>
      </w:r>
      <w:proofErr w:type="spellStart"/>
      <w:r w:rsidRPr="00984B3D">
        <w:rPr>
          <w:rFonts w:ascii="Times New Roman" w:hAnsi="Times New Roman" w:cs="Times New Roman"/>
          <w:sz w:val="24"/>
          <w:szCs w:val="24"/>
        </w:rPr>
        <w:t>T-mobile</w:t>
      </w:r>
      <w:proofErr w:type="spellEnd"/>
    </w:p>
    <w:p w:rsidR="00A04E86" w:rsidRPr="00984B3D" w:rsidRDefault="00DF5250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V</w:t>
      </w:r>
      <w:r w:rsidR="00052198" w:rsidRPr="00984B3D">
        <w:rPr>
          <w:rFonts w:ascii="Times New Roman" w:hAnsi="Times New Roman" w:cs="Times New Roman"/>
          <w:sz w:val="24"/>
          <w:szCs w:val="24"/>
        </w:rPr>
        <w:t xml:space="preserve">zdělávání v oboru  </w:t>
      </w:r>
    </w:p>
    <w:p w:rsidR="00E8117C" w:rsidRPr="00984B3D" w:rsidRDefault="00507C37" w:rsidP="00E8117C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984B3D">
        <w:rPr>
          <w:rFonts w:ascii="Times New Roman" w:hAnsi="Times New Roman"/>
          <w:b/>
          <w:sz w:val="24"/>
          <w:szCs w:val="24"/>
        </w:rPr>
        <w:t>Písemná p</w:t>
      </w:r>
      <w:r w:rsidR="00E8117C" w:rsidRPr="00984B3D">
        <w:rPr>
          <w:rFonts w:ascii="Times New Roman" w:hAnsi="Times New Roman"/>
          <w:b/>
          <w:sz w:val="24"/>
          <w:szCs w:val="24"/>
        </w:rPr>
        <w:t>řihláška</w:t>
      </w:r>
      <w:r w:rsidRPr="00984B3D">
        <w:rPr>
          <w:rFonts w:ascii="Times New Roman" w:hAnsi="Times New Roman"/>
          <w:b/>
          <w:sz w:val="24"/>
          <w:szCs w:val="24"/>
        </w:rPr>
        <w:t xml:space="preserve"> uchazeče</w:t>
      </w:r>
      <w:r w:rsidR="00E8117C" w:rsidRPr="00984B3D">
        <w:rPr>
          <w:rFonts w:ascii="Times New Roman" w:hAnsi="Times New Roman"/>
          <w:b/>
          <w:sz w:val="24"/>
          <w:szCs w:val="24"/>
        </w:rPr>
        <w:t xml:space="preserve"> musí obsahovat</w:t>
      </w:r>
      <w:r w:rsidRPr="00984B3D">
        <w:rPr>
          <w:rFonts w:ascii="Times New Roman" w:hAnsi="Times New Roman"/>
          <w:b/>
          <w:sz w:val="24"/>
          <w:szCs w:val="24"/>
        </w:rPr>
        <w:t xml:space="preserve"> tyto náležitosti</w:t>
      </w:r>
      <w:r w:rsidR="00E8117C" w:rsidRPr="00984B3D">
        <w:rPr>
          <w:rFonts w:ascii="Times New Roman" w:hAnsi="Times New Roman"/>
          <w:b/>
          <w:sz w:val="24"/>
          <w:szCs w:val="24"/>
        </w:rPr>
        <w:t xml:space="preserve">:          </w:t>
      </w:r>
      <w:r w:rsidR="00E8117C" w:rsidRPr="00984B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8117C" w:rsidRPr="00984B3D" w:rsidRDefault="00E8117C" w:rsidP="00E8117C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B3D">
        <w:rPr>
          <w:rFonts w:ascii="Times New Roman" w:hAnsi="Times New Roman"/>
          <w:sz w:val="24"/>
          <w:szCs w:val="24"/>
        </w:rPr>
        <w:t xml:space="preserve"> </w:t>
      </w:r>
      <w:r w:rsidR="00507C37" w:rsidRPr="00984B3D">
        <w:rPr>
          <w:rFonts w:ascii="Times New Roman" w:hAnsi="Times New Roman"/>
          <w:sz w:val="24"/>
          <w:szCs w:val="24"/>
        </w:rPr>
        <w:t>jméno, příjmení a titul uchazeče</w:t>
      </w:r>
      <w:r w:rsidRPr="00984B3D">
        <w:rPr>
          <w:rFonts w:ascii="Times New Roman" w:hAnsi="Times New Roman"/>
          <w:sz w:val="24"/>
          <w:szCs w:val="24"/>
        </w:rPr>
        <w:t xml:space="preserve">   </w:t>
      </w:r>
    </w:p>
    <w:p w:rsidR="00E8117C" w:rsidRPr="00984B3D" w:rsidRDefault="00E8117C" w:rsidP="00E811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84B3D">
        <w:rPr>
          <w:rFonts w:ascii="Times New Roman" w:hAnsi="Times New Roman" w:cs="Times New Roman"/>
          <w:sz w:val="24"/>
          <w:szCs w:val="24"/>
          <w:lang w:eastAsia="cs-CZ"/>
        </w:rPr>
        <w:t>datum a místo narození</w:t>
      </w:r>
      <w:r w:rsidR="00507C37" w:rsidRPr="00984B3D">
        <w:rPr>
          <w:rFonts w:ascii="Times New Roman" w:hAnsi="Times New Roman" w:cs="Times New Roman"/>
          <w:sz w:val="24"/>
          <w:szCs w:val="24"/>
          <w:lang w:eastAsia="cs-CZ"/>
        </w:rPr>
        <w:t xml:space="preserve"> uchazeče</w:t>
      </w:r>
      <w:r w:rsidRPr="00984B3D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E8117C" w:rsidRPr="00984B3D" w:rsidRDefault="00507C37" w:rsidP="00E811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  <w:lang w:eastAsia="cs-CZ"/>
        </w:rPr>
        <w:t>místo trvalého pobytu uchazeče</w:t>
      </w:r>
      <w:r w:rsidR="00E8117C" w:rsidRPr="00984B3D">
        <w:rPr>
          <w:rFonts w:ascii="Times New Roman" w:hAnsi="Times New Roman" w:cs="Times New Roman"/>
          <w:sz w:val="24"/>
          <w:szCs w:val="24"/>
          <w:lang w:eastAsia="cs-CZ"/>
        </w:rPr>
        <w:t>, telefonické a e-mailové spojení, datum a podpis</w:t>
      </w:r>
      <w:r w:rsidR="00E8117C" w:rsidRPr="00984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17C" w:rsidRPr="00984B3D" w:rsidRDefault="00E8117C" w:rsidP="00E8117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3D">
        <w:rPr>
          <w:rFonts w:ascii="Times New Roman" w:hAnsi="Times New Roman" w:cs="Times New Roman"/>
          <w:sz w:val="24"/>
          <w:szCs w:val="24"/>
        </w:rPr>
        <w:t>strukturovaný životopis, včetně údajů o dosavadních zaměstnáních a odborných znalostech</w:t>
      </w:r>
      <w:r w:rsidR="00984B3D">
        <w:rPr>
          <w:rFonts w:ascii="Times New Roman" w:hAnsi="Times New Roman" w:cs="Times New Roman"/>
          <w:sz w:val="24"/>
          <w:szCs w:val="24"/>
        </w:rPr>
        <w:t>,</w:t>
      </w:r>
      <w:r w:rsidRPr="00984B3D">
        <w:rPr>
          <w:rFonts w:ascii="Times New Roman" w:hAnsi="Times New Roman" w:cs="Times New Roman"/>
          <w:sz w:val="24"/>
          <w:szCs w:val="24"/>
        </w:rPr>
        <w:t xml:space="preserve"> doklady o nejvyšším dosaženém vzdělání a odborných kurzech v prostých kopiích.                                                                       </w:t>
      </w:r>
    </w:p>
    <w:p w:rsidR="00E8117C" w:rsidRPr="00984B3D" w:rsidRDefault="00E8117C" w:rsidP="00E8117C">
      <w:pPr>
        <w:pStyle w:val="Bezmezer"/>
        <w:ind w:left="720"/>
        <w:rPr>
          <w:rFonts w:ascii="Times New Roman" w:hAnsi="Times New Roman"/>
          <w:sz w:val="24"/>
          <w:szCs w:val="24"/>
        </w:rPr>
      </w:pPr>
      <w:r w:rsidRPr="00984B3D">
        <w:rPr>
          <w:rFonts w:ascii="Times New Roman" w:hAnsi="Times New Roman"/>
          <w:sz w:val="24"/>
          <w:szCs w:val="24"/>
        </w:rPr>
        <w:t xml:space="preserve"> </w:t>
      </w:r>
    </w:p>
    <w:p w:rsidR="00E8117C" w:rsidRPr="00984B3D" w:rsidRDefault="00E8117C" w:rsidP="00E8117C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B3D">
        <w:rPr>
          <w:rFonts w:ascii="Times New Roman" w:hAnsi="Times New Roman"/>
          <w:sz w:val="24"/>
          <w:szCs w:val="24"/>
        </w:rPr>
        <w:t xml:space="preserve">Při zaslání na e-mail musí být zasílané dokumenty ve formátu Word, </w:t>
      </w:r>
      <w:proofErr w:type="spellStart"/>
      <w:r w:rsidRPr="00984B3D">
        <w:rPr>
          <w:rFonts w:ascii="Times New Roman" w:hAnsi="Times New Roman"/>
          <w:sz w:val="24"/>
          <w:szCs w:val="24"/>
        </w:rPr>
        <w:t>pdf</w:t>
      </w:r>
      <w:proofErr w:type="spellEnd"/>
      <w:r w:rsidRPr="00984B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B3D">
        <w:rPr>
          <w:rFonts w:ascii="Times New Roman" w:hAnsi="Times New Roman"/>
          <w:sz w:val="24"/>
          <w:szCs w:val="24"/>
        </w:rPr>
        <w:t>jpg</w:t>
      </w:r>
      <w:proofErr w:type="spellEnd"/>
      <w:r w:rsidRPr="00984B3D">
        <w:rPr>
          <w:rFonts w:ascii="Times New Roman" w:hAnsi="Times New Roman"/>
          <w:sz w:val="24"/>
          <w:szCs w:val="24"/>
        </w:rPr>
        <w:t xml:space="preserve">.                                                                       </w:t>
      </w:r>
      <w:r w:rsidR="00984B3D" w:rsidRPr="00984B3D">
        <w:rPr>
          <w:rFonts w:ascii="Times New Roman" w:hAnsi="Times New Roman"/>
          <w:b/>
          <w:sz w:val="24"/>
          <w:szCs w:val="24"/>
        </w:rPr>
        <w:t>Písemnou přihlášku lze podat</w:t>
      </w:r>
      <w:r w:rsidR="00984B3D" w:rsidRPr="00984B3D">
        <w:rPr>
          <w:rFonts w:ascii="Times New Roman" w:hAnsi="Times New Roman"/>
          <w:sz w:val="24"/>
          <w:szCs w:val="24"/>
        </w:rPr>
        <w:t xml:space="preserve"> </w:t>
      </w:r>
      <w:r w:rsidRPr="00984B3D">
        <w:rPr>
          <w:rFonts w:ascii="Times New Roman" w:hAnsi="Times New Roman"/>
          <w:b/>
          <w:sz w:val="24"/>
          <w:szCs w:val="24"/>
        </w:rPr>
        <w:t xml:space="preserve">nejpozději </w:t>
      </w:r>
      <w:proofErr w:type="gramStart"/>
      <w:r w:rsidRPr="00984B3D">
        <w:rPr>
          <w:rFonts w:ascii="Times New Roman" w:hAnsi="Times New Roman"/>
          <w:b/>
          <w:sz w:val="24"/>
          <w:szCs w:val="24"/>
        </w:rPr>
        <w:t xml:space="preserve">do  </w:t>
      </w:r>
      <w:r w:rsidR="00507C37" w:rsidRPr="00984B3D">
        <w:rPr>
          <w:rFonts w:ascii="Times New Roman" w:hAnsi="Times New Roman"/>
          <w:b/>
          <w:sz w:val="24"/>
          <w:szCs w:val="24"/>
        </w:rPr>
        <w:t>30</w:t>
      </w:r>
      <w:r w:rsidRPr="00984B3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A0180">
        <w:rPr>
          <w:rFonts w:ascii="Times New Roman" w:hAnsi="Times New Roman"/>
          <w:b/>
          <w:sz w:val="24"/>
          <w:szCs w:val="24"/>
        </w:rPr>
        <w:t xml:space="preserve"> </w:t>
      </w:r>
      <w:r w:rsidRPr="00984B3D">
        <w:rPr>
          <w:rFonts w:ascii="Times New Roman" w:hAnsi="Times New Roman"/>
          <w:b/>
          <w:sz w:val="24"/>
          <w:szCs w:val="24"/>
        </w:rPr>
        <w:t>0</w:t>
      </w:r>
      <w:r w:rsidR="00507C37" w:rsidRPr="00984B3D">
        <w:rPr>
          <w:rFonts w:ascii="Times New Roman" w:hAnsi="Times New Roman"/>
          <w:b/>
          <w:sz w:val="24"/>
          <w:szCs w:val="24"/>
        </w:rPr>
        <w:t>8</w:t>
      </w:r>
      <w:r w:rsidRPr="00984B3D">
        <w:rPr>
          <w:rFonts w:ascii="Times New Roman" w:hAnsi="Times New Roman"/>
          <w:b/>
          <w:sz w:val="24"/>
          <w:szCs w:val="24"/>
        </w:rPr>
        <w:t>.</w:t>
      </w:r>
      <w:r w:rsidR="00FA0180">
        <w:rPr>
          <w:rFonts w:ascii="Times New Roman" w:hAnsi="Times New Roman"/>
          <w:b/>
          <w:sz w:val="24"/>
          <w:szCs w:val="24"/>
        </w:rPr>
        <w:t xml:space="preserve"> </w:t>
      </w:r>
      <w:r w:rsidRPr="00984B3D">
        <w:rPr>
          <w:rFonts w:ascii="Times New Roman" w:hAnsi="Times New Roman"/>
          <w:b/>
          <w:sz w:val="24"/>
          <w:szCs w:val="24"/>
        </w:rPr>
        <w:t>201</w:t>
      </w:r>
      <w:r w:rsidR="00507C37" w:rsidRPr="00984B3D">
        <w:rPr>
          <w:rFonts w:ascii="Times New Roman" w:hAnsi="Times New Roman"/>
          <w:b/>
          <w:sz w:val="24"/>
          <w:szCs w:val="24"/>
        </w:rPr>
        <w:t>9 do 12,00 hod.</w:t>
      </w:r>
      <w:r w:rsidRPr="00984B3D">
        <w:rPr>
          <w:rFonts w:ascii="Times New Roman" w:hAnsi="Times New Roman"/>
          <w:b/>
          <w:sz w:val="24"/>
          <w:szCs w:val="24"/>
        </w:rPr>
        <w:t xml:space="preserve"> na adres</w:t>
      </w:r>
      <w:r w:rsidR="00984B3D" w:rsidRPr="00984B3D">
        <w:rPr>
          <w:rFonts w:ascii="Times New Roman" w:hAnsi="Times New Roman"/>
          <w:b/>
          <w:sz w:val="24"/>
          <w:szCs w:val="24"/>
        </w:rPr>
        <w:t>e</w:t>
      </w:r>
      <w:r w:rsidRPr="00984B3D">
        <w:rPr>
          <w:rFonts w:ascii="Times New Roman" w:hAnsi="Times New Roman"/>
          <w:b/>
          <w:sz w:val="24"/>
          <w:szCs w:val="24"/>
        </w:rPr>
        <w:t xml:space="preserve">:                 </w:t>
      </w:r>
      <w:r w:rsidRPr="00984B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984B3D">
        <w:rPr>
          <w:rFonts w:ascii="Times New Roman" w:hAnsi="Times New Roman"/>
          <w:sz w:val="24"/>
          <w:szCs w:val="24"/>
        </w:rPr>
        <w:t>Sagapo</w:t>
      </w:r>
      <w:proofErr w:type="spellEnd"/>
      <w:r w:rsidRPr="00984B3D">
        <w:rPr>
          <w:rFonts w:ascii="Times New Roman" w:hAnsi="Times New Roman"/>
          <w:sz w:val="24"/>
          <w:szCs w:val="24"/>
        </w:rPr>
        <w:t>, příspěvková organizace, Uhlířská 1353/2, Bruntál nebo na e-mail: varja.mrazkova@sagapo.cz</w:t>
      </w:r>
    </w:p>
    <w:p w:rsidR="00E8117C" w:rsidRPr="00984B3D" w:rsidRDefault="00984B3D" w:rsidP="00E8117C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B3D">
        <w:rPr>
          <w:rFonts w:ascii="Times New Roman" w:hAnsi="Times New Roman"/>
          <w:sz w:val="24"/>
          <w:szCs w:val="24"/>
        </w:rPr>
        <w:t>k</w:t>
      </w:r>
      <w:r w:rsidR="00E8117C" w:rsidRPr="00984B3D">
        <w:rPr>
          <w:rFonts w:ascii="Times New Roman" w:hAnsi="Times New Roman"/>
          <w:sz w:val="24"/>
          <w:szCs w:val="24"/>
        </w:rPr>
        <w:t>ontaktní osoba: Varja Mrázková – personalista, tel. 554</w:t>
      </w:r>
      <w:r w:rsidR="00507C37" w:rsidRPr="00984B3D">
        <w:rPr>
          <w:rFonts w:ascii="Times New Roman" w:hAnsi="Times New Roman"/>
          <w:sz w:val="24"/>
          <w:szCs w:val="24"/>
        </w:rPr>
        <w:t> </w:t>
      </w:r>
      <w:r w:rsidR="00E8117C" w:rsidRPr="00984B3D">
        <w:rPr>
          <w:rFonts w:ascii="Times New Roman" w:hAnsi="Times New Roman"/>
          <w:sz w:val="24"/>
          <w:szCs w:val="24"/>
        </w:rPr>
        <w:t>211</w:t>
      </w:r>
      <w:r w:rsidR="00507C37" w:rsidRPr="00984B3D">
        <w:rPr>
          <w:rFonts w:ascii="Times New Roman" w:hAnsi="Times New Roman"/>
          <w:sz w:val="24"/>
          <w:szCs w:val="24"/>
        </w:rPr>
        <w:t xml:space="preserve"> </w:t>
      </w:r>
      <w:r w:rsidR="00E8117C" w:rsidRPr="00984B3D">
        <w:rPr>
          <w:rFonts w:ascii="Times New Roman" w:hAnsi="Times New Roman"/>
          <w:sz w:val="24"/>
          <w:szCs w:val="24"/>
        </w:rPr>
        <w:t xml:space="preserve">061     </w:t>
      </w:r>
    </w:p>
    <w:p w:rsidR="00E8117C" w:rsidRPr="00984B3D" w:rsidRDefault="00E8117C" w:rsidP="00507C37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E8117C" w:rsidRPr="00984B3D" w:rsidRDefault="00E8117C" w:rsidP="00E8117C">
      <w:pPr>
        <w:pStyle w:val="Bezmezer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cs-CZ"/>
        </w:rPr>
      </w:pPr>
      <w:r w:rsidRPr="00984B3D">
        <w:rPr>
          <w:rFonts w:ascii="Times New Roman" w:hAnsi="Times New Roman"/>
          <w:b/>
          <w:bCs/>
          <w:sz w:val="24"/>
          <w:szCs w:val="24"/>
          <w:lang w:eastAsia="cs-CZ"/>
        </w:rPr>
        <w:t>Informace o výběru uchazeče</w:t>
      </w:r>
      <w:r w:rsidRPr="00984B3D">
        <w:rPr>
          <w:rFonts w:ascii="Times New Roman" w:hAnsi="Times New Roman"/>
          <w:bCs/>
          <w:sz w:val="24"/>
          <w:szCs w:val="24"/>
          <w:lang w:eastAsia="cs-CZ"/>
        </w:rPr>
        <w:t>:</w:t>
      </w:r>
    </w:p>
    <w:p w:rsidR="00E8117C" w:rsidRPr="00984B3D" w:rsidRDefault="00E8117C" w:rsidP="00E8117C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984B3D">
        <w:rPr>
          <w:rFonts w:ascii="Times New Roman" w:hAnsi="Times New Roman"/>
          <w:sz w:val="24"/>
          <w:szCs w:val="24"/>
          <w:lang w:eastAsia="cs-CZ"/>
        </w:rPr>
        <w:t>1. kolo - hodnocení písemných nabídek hodnotící komisí</w:t>
      </w:r>
    </w:p>
    <w:p w:rsidR="00E8117C" w:rsidRPr="00984B3D" w:rsidRDefault="00E8117C" w:rsidP="00E8117C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984B3D">
        <w:rPr>
          <w:rFonts w:ascii="Times New Roman" w:hAnsi="Times New Roman"/>
          <w:sz w:val="24"/>
          <w:szCs w:val="24"/>
          <w:lang w:eastAsia="cs-CZ"/>
        </w:rPr>
        <w:t>2. kolo - osobní pohovory s vybranými uchazeči</w:t>
      </w:r>
    </w:p>
    <w:p w:rsidR="00E8117C" w:rsidRPr="00984B3D" w:rsidRDefault="00E8117C" w:rsidP="00E8117C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984B3D">
        <w:rPr>
          <w:rFonts w:ascii="Times New Roman" w:hAnsi="Times New Roman"/>
          <w:sz w:val="24"/>
          <w:szCs w:val="24"/>
          <w:lang w:eastAsia="cs-CZ"/>
        </w:rPr>
        <w:t xml:space="preserve">O postupu do 2. kola výběrového řízení budou informováni pouze vybraní </w:t>
      </w:r>
      <w:proofErr w:type="gramStart"/>
      <w:r w:rsidRPr="00984B3D">
        <w:rPr>
          <w:rFonts w:ascii="Times New Roman" w:hAnsi="Times New Roman"/>
          <w:sz w:val="24"/>
          <w:szCs w:val="24"/>
          <w:lang w:eastAsia="cs-CZ"/>
        </w:rPr>
        <w:t>uchazeči  z</w:t>
      </w:r>
      <w:proofErr w:type="gramEnd"/>
      <w:r w:rsidRPr="00984B3D">
        <w:rPr>
          <w:rFonts w:ascii="Times New Roman" w:hAnsi="Times New Roman"/>
          <w:sz w:val="24"/>
          <w:szCs w:val="24"/>
          <w:lang w:eastAsia="cs-CZ"/>
        </w:rPr>
        <w:t> 1.kola, a to telefonickou nebo elektronickou formou. Pokud nebude v přihlášce vyžádáno vrácení osobních materiálů, budou ihned po skončení výběrového řízení skartovány.</w:t>
      </w:r>
    </w:p>
    <w:p w:rsidR="00E8117C" w:rsidRPr="00984B3D" w:rsidRDefault="00E8117C" w:rsidP="00E8117C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984B3D">
        <w:rPr>
          <w:rFonts w:ascii="Times New Roman" w:hAnsi="Times New Roman"/>
          <w:sz w:val="24"/>
          <w:szCs w:val="24"/>
          <w:lang w:eastAsia="cs-CZ"/>
        </w:rPr>
        <w:t>Poskytnuté osobní údaje</w:t>
      </w:r>
      <w:r w:rsidR="00507C37" w:rsidRPr="00984B3D">
        <w:rPr>
          <w:rFonts w:ascii="Times New Roman" w:hAnsi="Times New Roman"/>
          <w:sz w:val="24"/>
          <w:szCs w:val="24"/>
          <w:lang w:eastAsia="cs-CZ"/>
        </w:rPr>
        <w:t xml:space="preserve"> uchazeče</w:t>
      </w:r>
      <w:r w:rsidRPr="00984B3D">
        <w:rPr>
          <w:rFonts w:ascii="Times New Roman" w:hAnsi="Times New Roman"/>
          <w:sz w:val="24"/>
          <w:szCs w:val="24"/>
          <w:lang w:eastAsia="cs-CZ"/>
        </w:rPr>
        <w:t xml:space="preserve"> budou zpracovány </w:t>
      </w:r>
      <w:r w:rsidR="00507C37" w:rsidRPr="00984B3D">
        <w:rPr>
          <w:rFonts w:ascii="Times New Roman" w:hAnsi="Times New Roman"/>
          <w:sz w:val="24"/>
          <w:szCs w:val="24"/>
          <w:lang w:eastAsia="cs-CZ"/>
        </w:rPr>
        <w:t>jen</w:t>
      </w:r>
      <w:r w:rsidRPr="00984B3D">
        <w:rPr>
          <w:rFonts w:ascii="Times New Roman" w:hAnsi="Times New Roman"/>
          <w:sz w:val="24"/>
          <w:szCs w:val="24"/>
          <w:lang w:eastAsia="cs-CZ"/>
        </w:rPr>
        <w:t xml:space="preserve"> pro účely tohoto výběrového řízení </w:t>
      </w:r>
      <w:r w:rsidR="00507C37" w:rsidRPr="00984B3D">
        <w:rPr>
          <w:rFonts w:ascii="Times New Roman" w:hAnsi="Times New Roman"/>
          <w:sz w:val="24"/>
          <w:szCs w:val="24"/>
          <w:lang w:eastAsia="cs-CZ"/>
        </w:rPr>
        <w:t>a po dobu jeho trvání v souladu s platnými právními předpisy</w:t>
      </w:r>
    </w:p>
    <w:p w:rsidR="00E8117C" w:rsidRDefault="00984B3D" w:rsidP="00E8117C">
      <w:pPr>
        <w:pStyle w:val="Bezmezer"/>
        <w:numPr>
          <w:ilvl w:val="0"/>
          <w:numId w:val="1"/>
        </w:numPr>
      </w:pPr>
      <w:r w:rsidRPr="00984B3D">
        <w:rPr>
          <w:rFonts w:ascii="Times New Roman" w:hAnsi="Times New Roman"/>
          <w:sz w:val="24"/>
          <w:szCs w:val="24"/>
          <w:lang w:eastAsia="cs-CZ"/>
        </w:rPr>
        <w:t>v</w:t>
      </w:r>
      <w:r w:rsidR="00E8117C" w:rsidRPr="00984B3D">
        <w:rPr>
          <w:rFonts w:ascii="Times New Roman" w:hAnsi="Times New Roman"/>
          <w:sz w:val="24"/>
          <w:szCs w:val="24"/>
          <w:lang w:eastAsia="cs-CZ"/>
        </w:rPr>
        <w:t>yhlašovatel si vyhrazuje právo zrušit toto výběrové řízení kdykoliv v jeho průběhu bez udání důvodu</w:t>
      </w:r>
      <w:r w:rsidR="00E8117C">
        <w:rPr>
          <w:rFonts w:cs="Arial"/>
          <w:lang w:eastAsia="cs-CZ"/>
        </w:rPr>
        <w:t>.</w:t>
      </w:r>
      <w:r w:rsidR="00E8117C">
        <w:rPr>
          <w:rFonts w:cs="Arial"/>
        </w:rPr>
        <w:t xml:space="preserve">  </w:t>
      </w:r>
    </w:p>
    <w:p w:rsidR="00E8117C" w:rsidRDefault="00E8117C" w:rsidP="00E8117C"/>
    <w:p w:rsidR="00E8117C" w:rsidRDefault="00E8117C" w:rsidP="00E8117C"/>
    <w:p w:rsidR="00D46BB1" w:rsidRDefault="00D46BB1" w:rsidP="009637D0">
      <w:pPr>
        <w:spacing w:after="0"/>
      </w:pPr>
    </w:p>
    <w:sectPr w:rsidR="00D46BB1" w:rsidSect="007D420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09" w:rsidRDefault="008F2209" w:rsidP="00911402">
      <w:pPr>
        <w:spacing w:after="0" w:line="240" w:lineRule="auto"/>
      </w:pPr>
      <w:r>
        <w:separator/>
      </w:r>
    </w:p>
  </w:endnote>
  <w:endnote w:type="continuationSeparator" w:id="0">
    <w:p w:rsidR="008F2209" w:rsidRDefault="008F2209" w:rsidP="0091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09" w:rsidRDefault="008F2209" w:rsidP="00911402">
      <w:pPr>
        <w:spacing w:after="0" w:line="240" w:lineRule="auto"/>
      </w:pPr>
      <w:r>
        <w:separator/>
      </w:r>
    </w:p>
  </w:footnote>
  <w:footnote w:type="continuationSeparator" w:id="0">
    <w:p w:rsidR="008F2209" w:rsidRDefault="008F2209" w:rsidP="0091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C9D"/>
    <w:multiLevelType w:val="hybridMultilevel"/>
    <w:tmpl w:val="0470B2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23829"/>
    <w:multiLevelType w:val="hybridMultilevel"/>
    <w:tmpl w:val="94145B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D32F4"/>
    <w:multiLevelType w:val="hybridMultilevel"/>
    <w:tmpl w:val="E716E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5274C6"/>
    <w:multiLevelType w:val="hybridMultilevel"/>
    <w:tmpl w:val="37CCDC1A"/>
    <w:lvl w:ilvl="0" w:tplc="10D64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301D3"/>
    <w:multiLevelType w:val="hybridMultilevel"/>
    <w:tmpl w:val="29B09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16400"/>
    <w:multiLevelType w:val="hybridMultilevel"/>
    <w:tmpl w:val="D584B5D8"/>
    <w:lvl w:ilvl="0" w:tplc="E30287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5C"/>
    <w:rsid w:val="00032EF7"/>
    <w:rsid w:val="00052198"/>
    <w:rsid w:val="0007558A"/>
    <w:rsid w:val="0011328E"/>
    <w:rsid w:val="001514F2"/>
    <w:rsid w:val="00187153"/>
    <w:rsid w:val="001A70EC"/>
    <w:rsid w:val="001B05A0"/>
    <w:rsid w:val="00253A5C"/>
    <w:rsid w:val="002A5F09"/>
    <w:rsid w:val="002E4F37"/>
    <w:rsid w:val="00316672"/>
    <w:rsid w:val="00363F61"/>
    <w:rsid w:val="00387EDA"/>
    <w:rsid w:val="003C24B0"/>
    <w:rsid w:val="00407C36"/>
    <w:rsid w:val="00483AD5"/>
    <w:rsid w:val="00487826"/>
    <w:rsid w:val="004F0302"/>
    <w:rsid w:val="004F53D8"/>
    <w:rsid w:val="00507C37"/>
    <w:rsid w:val="00507CB0"/>
    <w:rsid w:val="00520EC6"/>
    <w:rsid w:val="00582360"/>
    <w:rsid w:val="006B3A7B"/>
    <w:rsid w:val="007023F4"/>
    <w:rsid w:val="00741C71"/>
    <w:rsid w:val="00762975"/>
    <w:rsid w:val="00774641"/>
    <w:rsid w:val="00787962"/>
    <w:rsid w:val="007C57FA"/>
    <w:rsid w:val="007D4201"/>
    <w:rsid w:val="008073E6"/>
    <w:rsid w:val="00835637"/>
    <w:rsid w:val="008B0032"/>
    <w:rsid w:val="008F2180"/>
    <w:rsid w:val="008F2209"/>
    <w:rsid w:val="008F672E"/>
    <w:rsid w:val="008F78D4"/>
    <w:rsid w:val="00911402"/>
    <w:rsid w:val="00943A9A"/>
    <w:rsid w:val="00952C38"/>
    <w:rsid w:val="009637D0"/>
    <w:rsid w:val="00964E6E"/>
    <w:rsid w:val="00984B3D"/>
    <w:rsid w:val="009D6994"/>
    <w:rsid w:val="009F2B03"/>
    <w:rsid w:val="00A04E86"/>
    <w:rsid w:val="00A7313D"/>
    <w:rsid w:val="00A969C6"/>
    <w:rsid w:val="00AA0428"/>
    <w:rsid w:val="00AD5991"/>
    <w:rsid w:val="00B47443"/>
    <w:rsid w:val="00B53278"/>
    <w:rsid w:val="00B74235"/>
    <w:rsid w:val="00BC59AA"/>
    <w:rsid w:val="00BD7ED4"/>
    <w:rsid w:val="00BF54DB"/>
    <w:rsid w:val="00CA7BC7"/>
    <w:rsid w:val="00CB330F"/>
    <w:rsid w:val="00D334AF"/>
    <w:rsid w:val="00D46BB1"/>
    <w:rsid w:val="00D5169F"/>
    <w:rsid w:val="00DD5C2C"/>
    <w:rsid w:val="00DF5250"/>
    <w:rsid w:val="00E0208B"/>
    <w:rsid w:val="00E25E36"/>
    <w:rsid w:val="00E3796A"/>
    <w:rsid w:val="00E8117C"/>
    <w:rsid w:val="00E836EF"/>
    <w:rsid w:val="00E902DF"/>
    <w:rsid w:val="00EA111A"/>
    <w:rsid w:val="00EC1E52"/>
    <w:rsid w:val="00ED1401"/>
    <w:rsid w:val="00EF4387"/>
    <w:rsid w:val="00F75FC2"/>
    <w:rsid w:val="00FA0180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543D-4C2B-4AAD-B97F-479C4BC1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B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402"/>
  </w:style>
  <w:style w:type="paragraph" w:styleId="Zpat">
    <w:name w:val="footer"/>
    <w:basedOn w:val="Normln"/>
    <w:link w:val="ZpatChar"/>
    <w:uiPriority w:val="99"/>
    <w:unhideWhenUsed/>
    <w:rsid w:val="0091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402"/>
  </w:style>
  <w:style w:type="paragraph" w:styleId="Bezmezer">
    <w:name w:val="No Spacing"/>
    <w:uiPriority w:val="1"/>
    <w:qFormat/>
    <w:rsid w:val="00E811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Bc. Pleská Leona</cp:lastModifiedBy>
  <cp:revision>2</cp:revision>
  <cp:lastPrinted>2019-08-06T08:50:00Z</cp:lastPrinted>
  <dcterms:created xsi:type="dcterms:W3CDTF">2019-08-07T05:38:00Z</dcterms:created>
  <dcterms:modified xsi:type="dcterms:W3CDTF">2019-08-07T05:38:00Z</dcterms:modified>
</cp:coreProperties>
</file>